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F73D6" w:rsidRDefault="000F73D6">
      <w:pPr>
        <w:spacing w:line="360" w:lineRule="auto"/>
        <w:jc w:val="right"/>
        <w:rPr>
          <w:sz w:val="28"/>
          <w:szCs w:val="28"/>
        </w:rPr>
      </w:pPr>
    </w:p>
    <w:p w:rsidR="009E34FC" w:rsidRDefault="009E34FC">
      <w:pPr>
        <w:spacing w:line="360" w:lineRule="auto"/>
        <w:jc w:val="right"/>
        <w:rPr>
          <w:sz w:val="28"/>
          <w:szCs w:val="28"/>
        </w:rPr>
      </w:pPr>
    </w:p>
    <w:p w:rsidR="009E34FC" w:rsidRDefault="009E34FC">
      <w:pPr>
        <w:spacing w:line="360" w:lineRule="auto"/>
        <w:jc w:val="right"/>
        <w:rPr>
          <w:sz w:val="28"/>
          <w:szCs w:val="28"/>
        </w:rPr>
      </w:pPr>
    </w:p>
    <w:p w:rsidR="009E34FC" w:rsidRDefault="009E34FC">
      <w:pPr>
        <w:spacing w:line="360" w:lineRule="auto"/>
        <w:jc w:val="right"/>
        <w:rPr>
          <w:sz w:val="28"/>
          <w:szCs w:val="28"/>
        </w:rPr>
      </w:pPr>
    </w:p>
    <w:p w:rsidR="009E34FC" w:rsidRDefault="009E34FC">
      <w:pPr>
        <w:spacing w:line="360" w:lineRule="auto"/>
        <w:jc w:val="right"/>
        <w:rPr>
          <w:sz w:val="28"/>
          <w:szCs w:val="28"/>
        </w:rPr>
      </w:pPr>
    </w:p>
    <w:p w:rsidR="009E34FC" w:rsidRDefault="009E34FC">
      <w:pPr>
        <w:spacing w:line="360" w:lineRule="auto"/>
        <w:jc w:val="right"/>
        <w:rPr>
          <w:sz w:val="28"/>
          <w:szCs w:val="28"/>
        </w:rPr>
      </w:pPr>
    </w:p>
    <w:p w:rsidR="009E34FC" w:rsidRDefault="009E34FC">
      <w:pPr>
        <w:spacing w:line="360" w:lineRule="auto"/>
        <w:jc w:val="right"/>
        <w:rPr>
          <w:sz w:val="28"/>
          <w:szCs w:val="28"/>
        </w:rPr>
      </w:pPr>
    </w:p>
    <w:p w:rsidR="009E34FC" w:rsidRDefault="009E34FC">
      <w:pPr>
        <w:spacing w:line="360" w:lineRule="auto"/>
        <w:jc w:val="right"/>
        <w:rPr>
          <w:sz w:val="28"/>
          <w:szCs w:val="28"/>
        </w:rPr>
      </w:pPr>
    </w:p>
    <w:p w:rsidR="009E34FC" w:rsidRDefault="009E34FC">
      <w:pPr>
        <w:spacing w:line="360" w:lineRule="auto"/>
        <w:jc w:val="right"/>
        <w:rPr>
          <w:sz w:val="28"/>
          <w:szCs w:val="28"/>
        </w:rPr>
      </w:pPr>
    </w:p>
    <w:p w:rsidR="009E34FC" w:rsidRDefault="009E34FC">
      <w:pPr>
        <w:spacing w:line="360" w:lineRule="auto"/>
        <w:jc w:val="right"/>
        <w:rPr>
          <w:sz w:val="28"/>
          <w:szCs w:val="28"/>
        </w:rPr>
      </w:pPr>
    </w:p>
    <w:p w:rsidR="009E34FC" w:rsidRDefault="009E34FC">
      <w:pPr>
        <w:spacing w:line="360" w:lineRule="auto"/>
        <w:jc w:val="right"/>
        <w:rPr>
          <w:sz w:val="28"/>
          <w:szCs w:val="28"/>
        </w:rPr>
      </w:pPr>
    </w:p>
    <w:p w:rsidR="00C36643" w:rsidRDefault="009E34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center"/>
        <w:rPr>
          <w:b/>
          <w:caps/>
          <w:sz w:val="40"/>
          <w:szCs w:val="40"/>
        </w:rPr>
      </w:pPr>
      <w:r w:rsidRPr="00C36643">
        <w:rPr>
          <w:b/>
          <w:caps/>
          <w:sz w:val="40"/>
          <w:szCs w:val="40"/>
        </w:rPr>
        <w:t xml:space="preserve">РАБОЧАЯ </w:t>
      </w:r>
      <w:r w:rsidR="000F73D6" w:rsidRPr="00C36643">
        <w:rPr>
          <w:b/>
          <w:caps/>
          <w:sz w:val="40"/>
          <w:szCs w:val="40"/>
        </w:rPr>
        <w:t xml:space="preserve"> ПРОГРАММа </w:t>
      </w:r>
    </w:p>
    <w:p w:rsidR="000F73D6" w:rsidRPr="00C36643" w:rsidRDefault="000F73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center"/>
        <w:rPr>
          <w:b/>
          <w:caps/>
          <w:sz w:val="40"/>
          <w:szCs w:val="40"/>
        </w:rPr>
      </w:pPr>
      <w:r w:rsidRPr="00C36643">
        <w:rPr>
          <w:b/>
          <w:caps/>
          <w:sz w:val="40"/>
          <w:szCs w:val="40"/>
        </w:rPr>
        <w:t>УЧЕБНОЙ ДИСЦИПЛИНЫ</w:t>
      </w:r>
    </w:p>
    <w:p w:rsidR="000F73D6" w:rsidRDefault="000F73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center"/>
        <w:rPr>
          <w:b/>
          <w:caps/>
          <w:sz w:val="28"/>
          <w:szCs w:val="28"/>
          <w:u w:val="single"/>
        </w:rPr>
      </w:pPr>
    </w:p>
    <w:p w:rsidR="000F73D6" w:rsidRPr="00C36643" w:rsidRDefault="00C36643" w:rsidP="00C36643">
      <w:pPr>
        <w:jc w:val="center"/>
        <w:rPr>
          <w:color w:val="5F497A"/>
          <w:sz w:val="48"/>
          <w:szCs w:val="48"/>
        </w:rPr>
      </w:pPr>
      <w:r w:rsidRPr="00C36643">
        <w:rPr>
          <w:b/>
          <w:bCs/>
          <w:color w:val="5F497A"/>
          <w:sz w:val="48"/>
          <w:szCs w:val="48"/>
        </w:rPr>
        <w:t>ДОКУМЕНТАЦИОНОЕ ОБЕСПЕЧЕНИЕ УПРАВЛЕНИЯ</w:t>
      </w:r>
    </w:p>
    <w:p w:rsidR="000F73D6" w:rsidRDefault="000F73D6">
      <w:pPr>
        <w:spacing w:line="360" w:lineRule="auto"/>
        <w:jc w:val="both"/>
        <w:rPr>
          <w:sz w:val="28"/>
          <w:szCs w:val="28"/>
        </w:rPr>
      </w:pPr>
    </w:p>
    <w:p w:rsidR="000F73D6" w:rsidRDefault="000F73D6">
      <w:pPr>
        <w:spacing w:line="360" w:lineRule="auto"/>
        <w:jc w:val="center"/>
        <w:rPr>
          <w:sz w:val="28"/>
          <w:szCs w:val="28"/>
        </w:rPr>
      </w:pPr>
    </w:p>
    <w:p w:rsidR="000F73D6" w:rsidRDefault="000F73D6">
      <w:pPr>
        <w:spacing w:line="360" w:lineRule="auto"/>
        <w:rPr>
          <w:sz w:val="28"/>
          <w:szCs w:val="28"/>
        </w:rPr>
      </w:pPr>
    </w:p>
    <w:p w:rsidR="000F73D6" w:rsidRDefault="000F73D6">
      <w:pPr>
        <w:spacing w:line="360" w:lineRule="auto"/>
        <w:rPr>
          <w:sz w:val="28"/>
          <w:szCs w:val="28"/>
        </w:rPr>
      </w:pPr>
    </w:p>
    <w:p w:rsidR="000F73D6" w:rsidRDefault="000F73D6">
      <w:pPr>
        <w:spacing w:line="360" w:lineRule="auto"/>
        <w:rPr>
          <w:sz w:val="28"/>
          <w:szCs w:val="28"/>
        </w:rPr>
      </w:pPr>
    </w:p>
    <w:p w:rsidR="009E34FC" w:rsidRDefault="009E34FC">
      <w:pPr>
        <w:spacing w:line="360" w:lineRule="auto"/>
        <w:rPr>
          <w:sz w:val="28"/>
          <w:szCs w:val="28"/>
        </w:rPr>
      </w:pPr>
    </w:p>
    <w:p w:rsidR="000F73D6" w:rsidRDefault="000F73D6">
      <w:pPr>
        <w:spacing w:line="360" w:lineRule="auto"/>
        <w:rPr>
          <w:sz w:val="28"/>
          <w:szCs w:val="28"/>
        </w:rPr>
      </w:pPr>
    </w:p>
    <w:p w:rsidR="00C36643" w:rsidRDefault="00C36643">
      <w:pPr>
        <w:spacing w:line="360" w:lineRule="auto"/>
        <w:rPr>
          <w:sz w:val="28"/>
          <w:szCs w:val="28"/>
        </w:rPr>
      </w:pPr>
    </w:p>
    <w:p w:rsidR="00C36643" w:rsidRDefault="00C36643">
      <w:pPr>
        <w:spacing w:line="360" w:lineRule="auto"/>
        <w:rPr>
          <w:sz w:val="28"/>
          <w:szCs w:val="28"/>
        </w:rPr>
      </w:pPr>
    </w:p>
    <w:p w:rsidR="00C36643" w:rsidRDefault="00C36643">
      <w:pPr>
        <w:spacing w:line="360" w:lineRule="auto"/>
        <w:rPr>
          <w:sz w:val="28"/>
          <w:szCs w:val="28"/>
        </w:rPr>
      </w:pPr>
    </w:p>
    <w:p w:rsidR="00C36643" w:rsidRDefault="00C36643">
      <w:pPr>
        <w:spacing w:line="360" w:lineRule="auto"/>
        <w:rPr>
          <w:sz w:val="28"/>
          <w:szCs w:val="28"/>
        </w:rPr>
      </w:pPr>
    </w:p>
    <w:p w:rsidR="009E34FC" w:rsidRDefault="009E34FC">
      <w:pPr>
        <w:spacing w:line="360" w:lineRule="auto"/>
        <w:rPr>
          <w:sz w:val="28"/>
          <w:szCs w:val="28"/>
        </w:rPr>
      </w:pPr>
    </w:p>
    <w:p w:rsidR="000F73D6" w:rsidRDefault="000F73D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EC5501">
        <w:rPr>
          <w:b/>
          <w:sz w:val="28"/>
          <w:szCs w:val="28"/>
        </w:rPr>
        <w:t>3</w:t>
      </w:r>
    </w:p>
    <w:p w:rsidR="000F73D6" w:rsidRDefault="009E34FC">
      <w:pPr>
        <w:jc w:val="both"/>
        <w:rPr>
          <w:bCs/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Рабочая </w:t>
      </w:r>
      <w:r w:rsidR="000F73D6">
        <w:rPr>
          <w:sz w:val="24"/>
          <w:szCs w:val="24"/>
        </w:rPr>
        <w:t xml:space="preserve"> программа учебной дисциплины</w:t>
      </w:r>
      <w:r w:rsidR="000F73D6">
        <w:rPr>
          <w:caps/>
          <w:sz w:val="24"/>
          <w:szCs w:val="24"/>
        </w:rPr>
        <w:t xml:space="preserve"> </w:t>
      </w:r>
      <w:r w:rsidR="000F73D6">
        <w:rPr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- СПО) </w:t>
      </w:r>
      <w:r w:rsidR="000F73D6">
        <w:rPr>
          <w:bCs/>
          <w:sz w:val="24"/>
          <w:szCs w:val="24"/>
        </w:rPr>
        <w:t>080114 «Экономика и бухгалтерский учет (по отраслям)» (баз</w:t>
      </w:r>
      <w:r>
        <w:rPr>
          <w:bCs/>
          <w:sz w:val="24"/>
          <w:szCs w:val="24"/>
        </w:rPr>
        <w:t xml:space="preserve">овая и  углубленная подготовка)  и примерной рабочей программой разработанной </w:t>
      </w:r>
      <w:r w:rsidR="00553053">
        <w:rPr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 xml:space="preserve">Хабибуллина Л.Ф., </w:t>
      </w:r>
      <w:proofErr w:type="spellStart"/>
      <w:r>
        <w:rPr>
          <w:sz w:val="24"/>
          <w:szCs w:val="24"/>
        </w:rPr>
        <w:t>Кудаярова</w:t>
      </w:r>
      <w:proofErr w:type="spellEnd"/>
      <w:r>
        <w:rPr>
          <w:sz w:val="24"/>
          <w:szCs w:val="24"/>
        </w:rPr>
        <w:t xml:space="preserve"> И.И.,</w:t>
      </w:r>
      <w:r w:rsidRPr="009E34F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преподаватели Уфимского финансово-экономического колледжа - филиала федерального государственного образовательного бюджетного учреждения высшего профессионального образования «Финансовый университет при Правительстве Российской</w:t>
      </w:r>
      <w:proofErr w:type="gramEnd"/>
      <w:r>
        <w:rPr>
          <w:bCs/>
          <w:sz w:val="24"/>
          <w:szCs w:val="24"/>
        </w:rPr>
        <w:t xml:space="preserve"> Федерации»</w:t>
      </w:r>
    </w:p>
    <w:p w:rsidR="009E34FC" w:rsidRDefault="009E34FC">
      <w:pPr>
        <w:jc w:val="both"/>
        <w:rPr>
          <w:bCs/>
          <w:sz w:val="24"/>
          <w:szCs w:val="24"/>
        </w:rPr>
      </w:pPr>
    </w:p>
    <w:p w:rsidR="009E34FC" w:rsidRDefault="009E34FC">
      <w:pPr>
        <w:jc w:val="both"/>
        <w:rPr>
          <w:bCs/>
          <w:sz w:val="24"/>
          <w:szCs w:val="24"/>
        </w:rPr>
      </w:pPr>
    </w:p>
    <w:p w:rsidR="000F73D6" w:rsidRDefault="000F7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Организация-разработчик: </w:t>
      </w: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Государственное бюджетное образовательное учреждение  среднего профессионального  образования Пензенской области «Пензенский лесной колледж»</w:t>
      </w: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0F73D6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Разработчик</w:t>
      </w:r>
      <w:r w:rsidR="000F73D6">
        <w:rPr>
          <w:bCs/>
          <w:sz w:val="24"/>
          <w:szCs w:val="24"/>
        </w:rPr>
        <w:t xml:space="preserve">: </w:t>
      </w:r>
      <w:r w:rsidR="00D75124">
        <w:rPr>
          <w:bCs/>
          <w:sz w:val="24"/>
          <w:szCs w:val="24"/>
        </w:rPr>
        <w:t xml:space="preserve"> Устинова Наталья Николаевна</w:t>
      </w:r>
      <w:r>
        <w:rPr>
          <w:bCs/>
          <w:sz w:val="24"/>
          <w:szCs w:val="24"/>
        </w:rPr>
        <w:t>, преподаватель ГБОУ СПО «</w:t>
      </w:r>
      <w:r w:rsidR="00D75124">
        <w:rPr>
          <w:bCs/>
          <w:sz w:val="24"/>
          <w:szCs w:val="24"/>
        </w:rPr>
        <w:t>ПЛК</w:t>
      </w:r>
      <w:r>
        <w:rPr>
          <w:bCs/>
          <w:sz w:val="24"/>
          <w:szCs w:val="24"/>
        </w:rPr>
        <w:t>»</w:t>
      </w: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C36643" w:rsidRDefault="00C36643" w:rsidP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sz w:val="24"/>
          <w:szCs w:val="24"/>
        </w:rPr>
      </w:pPr>
    </w:p>
    <w:p w:rsidR="00C36643" w:rsidRDefault="00C36643" w:rsidP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sz w:val="24"/>
          <w:szCs w:val="24"/>
        </w:rPr>
      </w:pPr>
    </w:p>
    <w:p w:rsidR="00C36643" w:rsidRDefault="00C36643" w:rsidP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sz w:val="24"/>
          <w:szCs w:val="24"/>
        </w:rPr>
      </w:pPr>
    </w:p>
    <w:p w:rsidR="00C36643" w:rsidRDefault="00C36643" w:rsidP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sz w:val="24"/>
          <w:szCs w:val="24"/>
        </w:rPr>
        <w:sectPr w:rsidR="00C36643" w:rsidSect="009E34FC">
          <w:headerReference w:type="even" r:id="rId9"/>
          <w:footerReference w:type="default" r:id="rId10"/>
          <w:pgSz w:w="11906" w:h="16838"/>
          <w:pgMar w:top="1134" w:right="1134" w:bottom="851" w:left="1134" w:header="720" w:footer="720" w:gutter="0"/>
          <w:pgNumType w:start="143"/>
          <w:cols w:space="720"/>
          <w:docGrid w:linePitch="360"/>
        </w:sectPr>
      </w:pPr>
    </w:p>
    <w:p w:rsidR="00C36643" w:rsidRDefault="00C36643" w:rsidP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УТВЕРЖДЕНО</w:t>
      </w:r>
    </w:p>
    <w:p w:rsidR="00C36643" w:rsidRDefault="00D118AD" w:rsidP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З</w:t>
      </w:r>
      <w:r w:rsidR="00C36643">
        <w:rPr>
          <w:bCs/>
          <w:sz w:val="24"/>
          <w:szCs w:val="24"/>
        </w:rPr>
        <w:t>ам</w:t>
      </w:r>
      <w:proofErr w:type="gramStart"/>
      <w:r w:rsidR="00C36643">
        <w:rPr>
          <w:bCs/>
          <w:sz w:val="24"/>
          <w:szCs w:val="24"/>
        </w:rPr>
        <w:t>.д</w:t>
      </w:r>
      <w:proofErr w:type="gramEnd"/>
      <w:r w:rsidR="00C36643">
        <w:rPr>
          <w:bCs/>
          <w:sz w:val="24"/>
          <w:szCs w:val="24"/>
        </w:rPr>
        <w:t>иректора</w:t>
      </w:r>
      <w:proofErr w:type="spellEnd"/>
      <w:r w:rsidR="00C36643">
        <w:rPr>
          <w:bCs/>
          <w:sz w:val="24"/>
          <w:szCs w:val="24"/>
        </w:rPr>
        <w:t xml:space="preserve"> по УВР</w:t>
      </w:r>
    </w:p>
    <w:p w:rsidR="00C36643" w:rsidRDefault="00C36643" w:rsidP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sz w:val="24"/>
          <w:szCs w:val="24"/>
        </w:rPr>
      </w:pPr>
      <w:r>
        <w:rPr>
          <w:bCs/>
          <w:sz w:val="24"/>
          <w:szCs w:val="24"/>
        </w:rPr>
        <w:t>ГБОУ СПО  «ПЛК»</w:t>
      </w:r>
    </w:p>
    <w:p w:rsidR="00C36643" w:rsidRDefault="00C36643" w:rsidP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sz w:val="24"/>
          <w:szCs w:val="24"/>
        </w:rPr>
      </w:pPr>
      <w:r>
        <w:rPr>
          <w:bCs/>
          <w:sz w:val="24"/>
          <w:szCs w:val="24"/>
        </w:rPr>
        <w:t>Марчук Н.П.</w:t>
      </w:r>
    </w:p>
    <w:p w:rsidR="00C36643" w:rsidRDefault="00C36643" w:rsidP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sz w:val="24"/>
          <w:szCs w:val="24"/>
        </w:rPr>
      </w:pPr>
      <w:r>
        <w:rPr>
          <w:bCs/>
          <w:sz w:val="24"/>
          <w:szCs w:val="24"/>
        </w:rPr>
        <w:t>«05» сентября 2013 г.</w:t>
      </w:r>
      <w:r>
        <w:rPr>
          <w:bCs/>
          <w:sz w:val="24"/>
          <w:szCs w:val="24"/>
        </w:rPr>
        <w:br/>
      </w:r>
    </w:p>
    <w:p w:rsidR="009E34FC" w:rsidRDefault="009E34FC" w:rsidP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Р</w:t>
      </w:r>
      <w:r w:rsidR="00432890">
        <w:rPr>
          <w:bCs/>
          <w:sz w:val="24"/>
          <w:szCs w:val="24"/>
        </w:rPr>
        <w:t xml:space="preserve">ассмотрено  </w:t>
      </w:r>
      <w:r>
        <w:rPr>
          <w:bCs/>
          <w:sz w:val="24"/>
          <w:szCs w:val="24"/>
        </w:rPr>
        <w:t>цикловой комиссией специальных дисциплин.</w:t>
      </w:r>
    </w:p>
    <w:p w:rsidR="009E34FC" w:rsidRDefault="009E34FC" w:rsidP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Протокол №</w:t>
      </w:r>
      <w:r w:rsidR="00432890">
        <w:rPr>
          <w:bCs/>
          <w:sz w:val="24"/>
          <w:szCs w:val="24"/>
        </w:rPr>
        <w:t xml:space="preserve">  1  от «03</w:t>
      </w:r>
      <w:r>
        <w:rPr>
          <w:bCs/>
          <w:sz w:val="24"/>
          <w:szCs w:val="24"/>
        </w:rPr>
        <w:t xml:space="preserve">» </w:t>
      </w:r>
      <w:r w:rsidR="00432890">
        <w:rPr>
          <w:bCs/>
          <w:sz w:val="24"/>
          <w:szCs w:val="24"/>
        </w:rPr>
        <w:t xml:space="preserve">сентября   </w:t>
      </w:r>
      <w:r>
        <w:rPr>
          <w:bCs/>
          <w:sz w:val="24"/>
          <w:szCs w:val="24"/>
        </w:rPr>
        <w:t>201</w:t>
      </w:r>
      <w:r w:rsidR="00E93509"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>г.</w:t>
      </w:r>
    </w:p>
    <w:p w:rsidR="00432890" w:rsidRDefault="00432890" w:rsidP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Председатель цикловой комиссии: Конькова С.А.</w:t>
      </w:r>
    </w:p>
    <w:p w:rsidR="00C36643" w:rsidRDefault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  <w:sectPr w:rsidR="00C36643" w:rsidSect="00C36643">
          <w:type w:val="continuous"/>
          <w:pgSz w:w="11906" w:h="16838"/>
          <w:pgMar w:top="1134" w:right="1134" w:bottom="851" w:left="1134" w:header="720" w:footer="720" w:gutter="0"/>
          <w:pgNumType w:start="143"/>
          <w:cols w:num="2" w:space="720"/>
          <w:docGrid w:linePitch="360"/>
        </w:sectPr>
      </w:pP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D75124" w:rsidRDefault="00D75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9E34FC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0F73D6" w:rsidRDefault="000F73D6">
      <w:pPr>
        <w:widowControl w:val="0"/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1. ПАСПОРТ </w:t>
      </w:r>
      <w:r w:rsidR="009E34FC">
        <w:rPr>
          <w:b/>
          <w:bCs/>
          <w:sz w:val="24"/>
          <w:szCs w:val="24"/>
        </w:rPr>
        <w:t xml:space="preserve">РАБОЧЕЙ </w:t>
      </w:r>
      <w:r>
        <w:rPr>
          <w:b/>
          <w:bCs/>
          <w:sz w:val="24"/>
          <w:szCs w:val="24"/>
        </w:rPr>
        <w:t xml:space="preserve"> ПРОГРАММЫ</w:t>
      </w:r>
    </w:p>
    <w:p w:rsidR="000F73D6" w:rsidRDefault="000F73D6">
      <w:pPr>
        <w:ind w:right="-56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Учебной дисциплины «Документационное обеспечение управления»</w:t>
      </w:r>
    </w:p>
    <w:p w:rsidR="000F73D6" w:rsidRDefault="000F7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" w:right="96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1.1</w:t>
      </w:r>
      <w:r>
        <w:rPr>
          <w:sz w:val="24"/>
          <w:szCs w:val="24"/>
        </w:rPr>
        <w:t xml:space="preserve">.     </w:t>
      </w:r>
      <w:r w:rsidR="009E34FC">
        <w:rPr>
          <w:sz w:val="24"/>
          <w:szCs w:val="24"/>
        </w:rPr>
        <w:t xml:space="preserve">Рабочая </w:t>
      </w:r>
      <w:r>
        <w:rPr>
          <w:sz w:val="24"/>
          <w:szCs w:val="24"/>
        </w:rPr>
        <w:t>программа учебной дисциплины является частью основной профессиональной образовательной программы в соответствии с ФГОС  по специальности СПО 080114 «Экономика и бухгалтерский учет (по отраслям)» (базовая и углубленная подготовка), входящей в состав укрупненной группы специальностей 080000 «Экономика и управление».</w:t>
      </w:r>
    </w:p>
    <w:p w:rsidR="000F73D6" w:rsidRDefault="009E3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Рабочая </w:t>
      </w:r>
      <w:r w:rsidR="000F73D6">
        <w:rPr>
          <w:sz w:val="24"/>
          <w:szCs w:val="24"/>
        </w:rPr>
        <w:t xml:space="preserve"> программа учебной дисциплины может быть использована</w:t>
      </w:r>
      <w:r w:rsidR="000F73D6">
        <w:rPr>
          <w:b/>
          <w:sz w:val="24"/>
          <w:szCs w:val="24"/>
        </w:rPr>
        <w:t xml:space="preserve"> </w:t>
      </w:r>
      <w:r w:rsidR="000F73D6">
        <w:rPr>
          <w:sz w:val="24"/>
          <w:szCs w:val="24"/>
        </w:rPr>
        <w:t>в дополнительном профессиональном образовании (в программах повышения квалификации и переподготовки) и профессиональной подготовке работников в области экономики и управления.</w:t>
      </w:r>
    </w:p>
    <w:p w:rsidR="000F73D6" w:rsidRDefault="000F7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1.2. Место учебной дисциплины в структуре основной профессиональной образовательной программы: </w:t>
      </w:r>
      <w:r>
        <w:rPr>
          <w:sz w:val="24"/>
          <w:szCs w:val="24"/>
        </w:rPr>
        <w:t>дисциплина входит в профессиональный цикл как общепрофессиональная дисциплина.</w:t>
      </w:r>
    </w:p>
    <w:p w:rsidR="000F73D6" w:rsidRDefault="000F7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:rsidR="000F73D6" w:rsidRDefault="000F73D6">
      <w:p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>В результате освоения учебной дисциплины студент должен</w:t>
      </w:r>
      <w:r>
        <w:rPr>
          <w:b/>
          <w:sz w:val="24"/>
          <w:szCs w:val="24"/>
          <w:u w:val="single"/>
        </w:rPr>
        <w:t xml:space="preserve"> уметь:      </w:t>
      </w:r>
    </w:p>
    <w:p w:rsidR="000F73D6" w:rsidRDefault="000F73D6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оформлять документацию в соответствии с нормативной базой, с использованием информационных технологий;</w:t>
      </w:r>
    </w:p>
    <w:p w:rsidR="000F73D6" w:rsidRDefault="000F73D6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осваивать технологии </w:t>
      </w:r>
      <w:r w:rsidR="00EF3D8E">
        <w:rPr>
          <w:sz w:val="24"/>
          <w:szCs w:val="24"/>
        </w:rPr>
        <w:t>автоматизированной</w:t>
      </w:r>
      <w:r>
        <w:rPr>
          <w:sz w:val="24"/>
          <w:szCs w:val="24"/>
        </w:rPr>
        <w:t xml:space="preserve"> обработки документации;</w:t>
      </w:r>
    </w:p>
    <w:p w:rsidR="000F73D6" w:rsidRDefault="000F73D6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использовать унифицированные формы документов;</w:t>
      </w:r>
    </w:p>
    <w:p w:rsidR="000F73D6" w:rsidRDefault="000F73D6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осуществлять хранение</w:t>
      </w:r>
      <w:r w:rsidR="007D3131"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поиск документов;</w:t>
      </w:r>
    </w:p>
    <w:p w:rsidR="000F73D6" w:rsidRDefault="000F73D6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использовать телекоммуникационные технологии в электронном документообороте.</w:t>
      </w:r>
    </w:p>
    <w:p w:rsidR="000F73D6" w:rsidRDefault="000F73D6">
      <w:p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     В результате освоения учебной дисциплины студент должен </w:t>
      </w:r>
      <w:r>
        <w:rPr>
          <w:b/>
          <w:sz w:val="24"/>
          <w:szCs w:val="24"/>
          <w:u w:val="single"/>
        </w:rPr>
        <w:t xml:space="preserve">знать:  </w:t>
      </w:r>
    </w:p>
    <w:p w:rsidR="00EF3D8E" w:rsidRDefault="000F73D6" w:rsidP="00EF3D8E">
      <w:pPr>
        <w:ind w:firstLine="284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понятия, цели, задачи и принципы делопроизводства;</w:t>
      </w:r>
    </w:p>
    <w:p w:rsidR="000F73D6" w:rsidRDefault="000F73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основные понятия документационного обеспечения управления;</w:t>
      </w:r>
    </w:p>
    <w:p w:rsidR="007D3131" w:rsidRDefault="007D3131">
      <w:pPr>
        <w:jc w:val="both"/>
        <w:rPr>
          <w:sz w:val="24"/>
          <w:szCs w:val="24"/>
        </w:rPr>
      </w:pPr>
      <w:r>
        <w:rPr>
          <w:sz w:val="24"/>
          <w:szCs w:val="24"/>
        </w:rPr>
        <w:t>системы документационного обеспечения управления;</w:t>
      </w:r>
    </w:p>
    <w:p w:rsidR="000F73D6" w:rsidRDefault="000F73D6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 классификацию документов;     </w:t>
      </w:r>
    </w:p>
    <w:p w:rsidR="000F73D6" w:rsidRDefault="000F73D6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 требования к составлению и оформлению документов;</w:t>
      </w:r>
    </w:p>
    <w:p w:rsidR="000F73D6" w:rsidRDefault="000F73D6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 организацию документооборота: прием, обработку, регистрацию, контроль, хранение документов, номенклатуру дел.</w:t>
      </w:r>
    </w:p>
    <w:p w:rsidR="00BD435A" w:rsidRDefault="00BD435A">
      <w:pPr>
        <w:pStyle w:val="a6"/>
        <w:rPr>
          <w:sz w:val="24"/>
          <w:szCs w:val="24"/>
        </w:rPr>
      </w:pPr>
    </w:p>
    <w:p w:rsidR="000F73D6" w:rsidRDefault="000F73D6">
      <w:pPr>
        <w:pStyle w:val="a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1.4. Рекомендуемое количество часов на освоение </w:t>
      </w:r>
      <w:r w:rsidR="00D75124">
        <w:rPr>
          <w:b/>
          <w:sz w:val="24"/>
          <w:szCs w:val="24"/>
        </w:rPr>
        <w:t>рабочей</w:t>
      </w:r>
      <w:r>
        <w:rPr>
          <w:b/>
          <w:sz w:val="24"/>
          <w:szCs w:val="24"/>
        </w:rPr>
        <w:t xml:space="preserve">       программы учебной дисциплины:</w:t>
      </w:r>
    </w:p>
    <w:p w:rsidR="000F73D6" w:rsidRDefault="000F73D6" w:rsidP="00A37092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максимальной учебной нагрузки обучающегося - </w:t>
      </w:r>
      <w:r w:rsidR="009E34FC">
        <w:rPr>
          <w:sz w:val="24"/>
          <w:szCs w:val="24"/>
        </w:rPr>
        <w:t>72</w:t>
      </w:r>
      <w:r>
        <w:rPr>
          <w:sz w:val="24"/>
          <w:szCs w:val="24"/>
        </w:rPr>
        <w:t xml:space="preserve"> часа, в том числе:</w:t>
      </w:r>
    </w:p>
    <w:p w:rsidR="000F73D6" w:rsidRDefault="000F73D6" w:rsidP="00A37092">
      <w:pPr>
        <w:tabs>
          <w:tab w:val="left" w:pos="1080"/>
          <w:tab w:val="left" w:pos="1832"/>
          <w:tab w:val="left" w:pos="19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обязательной аудиторной учебной нагрузки </w:t>
      </w:r>
      <w:proofErr w:type="gramStart"/>
      <w:r>
        <w:rPr>
          <w:sz w:val="24"/>
          <w:szCs w:val="24"/>
        </w:rPr>
        <w:t>обучающегося</w:t>
      </w:r>
      <w:proofErr w:type="gramEnd"/>
      <w:r>
        <w:rPr>
          <w:sz w:val="24"/>
          <w:szCs w:val="24"/>
        </w:rPr>
        <w:t xml:space="preserve"> - </w:t>
      </w:r>
      <w:r w:rsidR="009E34FC">
        <w:rPr>
          <w:sz w:val="24"/>
          <w:szCs w:val="24"/>
        </w:rPr>
        <w:t>48</w:t>
      </w:r>
      <w:r>
        <w:rPr>
          <w:sz w:val="24"/>
          <w:szCs w:val="24"/>
        </w:rPr>
        <w:t xml:space="preserve"> часов;</w:t>
      </w:r>
    </w:p>
    <w:p w:rsidR="000F73D6" w:rsidRDefault="000F73D6" w:rsidP="00A37092">
      <w:pPr>
        <w:tabs>
          <w:tab w:val="left" w:pos="1080"/>
          <w:tab w:val="left" w:pos="1832"/>
          <w:tab w:val="left" w:pos="19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самостоятельной работы </w:t>
      </w:r>
      <w:proofErr w:type="gramStart"/>
      <w:r>
        <w:rPr>
          <w:sz w:val="24"/>
          <w:szCs w:val="24"/>
        </w:rPr>
        <w:t>обучающегося</w:t>
      </w:r>
      <w:proofErr w:type="gramEnd"/>
      <w:r>
        <w:rPr>
          <w:sz w:val="24"/>
          <w:szCs w:val="24"/>
        </w:rPr>
        <w:t xml:space="preserve"> -  </w:t>
      </w:r>
      <w:r w:rsidR="009E34FC">
        <w:rPr>
          <w:sz w:val="24"/>
          <w:szCs w:val="24"/>
        </w:rPr>
        <w:t>24</w:t>
      </w:r>
      <w:r>
        <w:rPr>
          <w:sz w:val="24"/>
          <w:szCs w:val="24"/>
        </w:rPr>
        <w:t xml:space="preserve"> часов.</w:t>
      </w:r>
    </w:p>
    <w:p w:rsidR="0059495A" w:rsidRDefault="0059495A" w:rsidP="00A37092">
      <w:pPr>
        <w:tabs>
          <w:tab w:val="left" w:pos="1080"/>
          <w:tab w:val="left" w:pos="1832"/>
          <w:tab w:val="left" w:pos="19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C36643" w:rsidRDefault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C36643" w:rsidRDefault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C36643" w:rsidRDefault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C36643" w:rsidRDefault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C36643" w:rsidRDefault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C36643" w:rsidRDefault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C36643" w:rsidRDefault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C36643" w:rsidRDefault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C36643" w:rsidRDefault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C36643" w:rsidRDefault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C36643" w:rsidRDefault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C36643" w:rsidRDefault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C36643" w:rsidRDefault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C36643" w:rsidRDefault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C36643" w:rsidRDefault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C36643" w:rsidRDefault="00C36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0F73D6" w:rsidRDefault="000F7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2. СТРУКТУРА И СОДЕРЖАНИЕ УЧЕБНОЙ ДИСЦИПЛИНЫ</w:t>
      </w:r>
    </w:p>
    <w:p w:rsidR="000F73D6" w:rsidRDefault="000F7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7904"/>
        <w:gridCol w:w="1589"/>
      </w:tblGrid>
      <w:tr w:rsidR="000F73D6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3D6" w:rsidRDefault="000F73D6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3D6" w:rsidRPr="007D3131" w:rsidRDefault="000F73D6">
            <w:pPr>
              <w:snapToGrid w:val="0"/>
              <w:jc w:val="center"/>
              <w:rPr>
                <w:b/>
                <w:iCs/>
                <w:sz w:val="24"/>
                <w:szCs w:val="24"/>
              </w:rPr>
            </w:pPr>
            <w:r w:rsidRPr="007D3131">
              <w:rPr>
                <w:b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0F73D6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3D6" w:rsidRDefault="000F73D6">
            <w:pPr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3D6" w:rsidRPr="007D3131" w:rsidRDefault="009E34FC">
            <w:pPr>
              <w:snapToGrid w:val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72</w:t>
            </w:r>
          </w:p>
        </w:tc>
      </w:tr>
      <w:tr w:rsidR="000F73D6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3D6" w:rsidRDefault="000F73D6">
            <w:pPr>
              <w:snapToGri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3D6" w:rsidRPr="007D3131" w:rsidRDefault="009E34FC">
            <w:pPr>
              <w:snapToGrid w:val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48</w:t>
            </w:r>
          </w:p>
        </w:tc>
      </w:tr>
      <w:tr w:rsidR="000F73D6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3D6" w:rsidRDefault="000F73D6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3D6" w:rsidRPr="007D3131" w:rsidRDefault="000F73D6">
            <w:pPr>
              <w:snapToGrid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0F73D6" w:rsidTr="00BB3834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3D6" w:rsidRDefault="000F73D6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лабораторные работы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3D6" w:rsidRPr="007D3131" w:rsidRDefault="000F73D6">
            <w:pPr>
              <w:snapToGrid w:val="0"/>
              <w:jc w:val="center"/>
              <w:rPr>
                <w:iCs/>
                <w:sz w:val="24"/>
                <w:szCs w:val="24"/>
              </w:rPr>
            </w:pPr>
            <w:r w:rsidRPr="007D3131">
              <w:rPr>
                <w:iCs/>
                <w:sz w:val="24"/>
                <w:szCs w:val="24"/>
              </w:rPr>
              <w:t>-</w:t>
            </w:r>
          </w:p>
        </w:tc>
      </w:tr>
      <w:tr w:rsidR="000F73D6" w:rsidTr="00BB3834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3D6" w:rsidRDefault="000F73D6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практические занятия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3D6" w:rsidRPr="007D3131" w:rsidRDefault="00E93509" w:rsidP="00A42EF3">
            <w:pPr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35</w:t>
            </w:r>
          </w:p>
        </w:tc>
      </w:tr>
      <w:tr w:rsidR="000F73D6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3D6" w:rsidRDefault="000F73D6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контрольные работы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3D6" w:rsidRPr="007D3131" w:rsidRDefault="00E93509">
            <w:pPr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</w:tr>
      <w:tr w:rsidR="000F73D6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3D6" w:rsidRDefault="000F73D6">
            <w:pPr>
              <w:snapToGri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3D6" w:rsidRPr="007D3131" w:rsidRDefault="009E34FC">
            <w:pPr>
              <w:snapToGrid w:val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24</w:t>
            </w:r>
          </w:p>
        </w:tc>
      </w:tr>
      <w:tr w:rsidR="000F73D6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3D6" w:rsidRDefault="000F73D6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3D6" w:rsidRPr="007D3131" w:rsidRDefault="000F73D6">
            <w:pPr>
              <w:snapToGrid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0F73D6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3D6" w:rsidRDefault="000F73D6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индивидуальное задание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3D6" w:rsidRPr="007D3131" w:rsidRDefault="00BD2707">
            <w:pPr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</w:t>
            </w:r>
          </w:p>
        </w:tc>
      </w:tr>
      <w:tr w:rsidR="000F73D6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3D6" w:rsidRDefault="000F73D6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внеаудиторной самостоятельной работы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3D6" w:rsidRPr="007D3131" w:rsidRDefault="000F73D6">
            <w:pPr>
              <w:snapToGrid w:val="0"/>
              <w:jc w:val="center"/>
              <w:rPr>
                <w:iCs/>
                <w:sz w:val="24"/>
                <w:szCs w:val="24"/>
              </w:rPr>
            </w:pPr>
            <w:r w:rsidRPr="007D3131">
              <w:rPr>
                <w:iCs/>
                <w:sz w:val="24"/>
                <w:szCs w:val="24"/>
              </w:rPr>
              <w:t>12</w:t>
            </w:r>
          </w:p>
        </w:tc>
      </w:tr>
      <w:tr w:rsidR="000F73D6"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3D6" w:rsidRPr="007D3131" w:rsidRDefault="000F73D6" w:rsidP="00AA74C6">
            <w:pPr>
              <w:snapToGrid w:val="0"/>
              <w:rPr>
                <w:iCs/>
                <w:sz w:val="22"/>
                <w:szCs w:val="22"/>
              </w:rPr>
            </w:pPr>
            <w:r w:rsidRPr="007D3131">
              <w:rPr>
                <w:b/>
                <w:iCs/>
                <w:sz w:val="24"/>
                <w:szCs w:val="24"/>
              </w:rPr>
              <w:t>Итоговая аттестация</w:t>
            </w:r>
            <w:r w:rsidRPr="007D3131">
              <w:rPr>
                <w:iCs/>
                <w:sz w:val="24"/>
                <w:szCs w:val="24"/>
              </w:rPr>
              <w:t xml:space="preserve"> в форме </w:t>
            </w:r>
            <w:r w:rsidR="00AA74C6" w:rsidRPr="007D3131">
              <w:rPr>
                <w:iCs/>
                <w:sz w:val="24"/>
                <w:szCs w:val="24"/>
              </w:rPr>
              <w:t>экзамена</w:t>
            </w:r>
          </w:p>
        </w:tc>
      </w:tr>
    </w:tbl>
    <w:p w:rsidR="00ED5DE8" w:rsidRDefault="00ED5DE8" w:rsidP="00ED5DE8">
      <w:pPr>
        <w:pStyle w:val="1"/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ED5DE8" w:rsidRDefault="00ED5DE8" w:rsidP="00ED5DE8"/>
    <w:p w:rsidR="00ED5DE8" w:rsidRPr="00ED5DE8" w:rsidRDefault="00ED5DE8" w:rsidP="00ED5DE8">
      <w:pPr>
        <w:suppressAutoHyphens w:val="0"/>
        <w:spacing w:after="200" w:line="276" w:lineRule="auto"/>
        <w:ind w:left="720"/>
        <w:contextualSpacing/>
        <w:rPr>
          <w:rFonts w:eastAsia="Calibri"/>
          <w:b/>
          <w:sz w:val="32"/>
          <w:szCs w:val="32"/>
          <w:lang w:eastAsia="en-US"/>
        </w:rPr>
      </w:pPr>
    </w:p>
    <w:p w:rsidR="00ED5DE8" w:rsidRPr="00ED5DE8" w:rsidRDefault="00ED5DE8" w:rsidP="00ED5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sz w:val="24"/>
          <w:szCs w:val="24"/>
          <w:lang w:eastAsia="ru-RU"/>
        </w:rPr>
      </w:pPr>
      <w:r w:rsidRPr="00ED5DE8">
        <w:rPr>
          <w:sz w:val="24"/>
          <w:szCs w:val="24"/>
          <w:lang w:eastAsia="ru-RU"/>
        </w:rPr>
        <w:t xml:space="preserve">Полностью  содержание рабочей программы  находится в учебной части колледжа  контактный телефон: 8(84168) 2-36-03 </w:t>
      </w:r>
    </w:p>
    <w:p w:rsidR="00ED5DE8" w:rsidRPr="00ED5DE8" w:rsidRDefault="00ED5DE8" w:rsidP="00ED5DE8">
      <w:bookmarkStart w:id="0" w:name="_GoBack"/>
      <w:bookmarkEnd w:id="0"/>
    </w:p>
    <w:sectPr w:rsidR="00ED5DE8" w:rsidRPr="00ED5DE8" w:rsidSect="00C36643">
      <w:type w:val="continuous"/>
      <w:pgSz w:w="11906" w:h="16838"/>
      <w:pgMar w:top="1134" w:right="1134" w:bottom="851" w:left="1134" w:header="720" w:footer="720" w:gutter="0"/>
      <w:pgNumType w:start="14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D72" w:rsidRDefault="006E3D72">
      <w:r>
        <w:separator/>
      </w:r>
    </w:p>
  </w:endnote>
  <w:endnote w:type="continuationSeparator" w:id="0">
    <w:p w:rsidR="006E3D72" w:rsidRDefault="006E3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3D6" w:rsidRDefault="00DC608F">
    <w:pPr>
      <w:pStyle w:val="a8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6748780</wp:posOffset>
              </wp:positionH>
              <wp:positionV relativeFrom="paragraph">
                <wp:posOffset>635</wp:posOffset>
              </wp:positionV>
              <wp:extent cx="126365" cy="145415"/>
              <wp:effectExtent l="0" t="0" r="0" b="0"/>
              <wp:wrapSquare wrapText="largest"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365" cy="1454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73D6" w:rsidRDefault="000F73D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31.4pt;margin-top:.05pt;width:9.95pt;height:11.4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" stroked="f">
              <v:fill opacity="0"/>
              <v:textbox inset="0,0,0,0">
                <w:txbxContent>
                  <w:p w:rsidR="000F73D6" w:rsidRDefault="000F73D6"/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D72" w:rsidRDefault="006E3D72">
      <w:r>
        <w:separator/>
      </w:r>
    </w:p>
  </w:footnote>
  <w:footnote w:type="continuationSeparator" w:id="0">
    <w:p w:rsidR="006E3D72" w:rsidRDefault="006E3D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636" w:rsidRDefault="00C81636" w:rsidP="006A4A48">
    <w:pPr>
      <w:pStyle w:val="ae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0F73D6" w:rsidRDefault="000F73D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3D6"/>
    <w:rsid w:val="000C21C2"/>
    <w:rsid w:val="000F73D6"/>
    <w:rsid w:val="000F750A"/>
    <w:rsid w:val="0014735F"/>
    <w:rsid w:val="001D325C"/>
    <w:rsid w:val="002176DB"/>
    <w:rsid w:val="0022368E"/>
    <w:rsid w:val="002250E6"/>
    <w:rsid w:val="00375E1E"/>
    <w:rsid w:val="004135E6"/>
    <w:rsid w:val="00432890"/>
    <w:rsid w:val="00553053"/>
    <w:rsid w:val="00583929"/>
    <w:rsid w:val="0059495A"/>
    <w:rsid w:val="005B2032"/>
    <w:rsid w:val="0060648E"/>
    <w:rsid w:val="0066108F"/>
    <w:rsid w:val="00680B62"/>
    <w:rsid w:val="006A4A48"/>
    <w:rsid w:val="006D5141"/>
    <w:rsid w:val="006E3D72"/>
    <w:rsid w:val="006E5EF3"/>
    <w:rsid w:val="007332B1"/>
    <w:rsid w:val="007C0C4D"/>
    <w:rsid w:val="007D3131"/>
    <w:rsid w:val="008C16B4"/>
    <w:rsid w:val="008C6246"/>
    <w:rsid w:val="009C21A2"/>
    <w:rsid w:val="009E021A"/>
    <w:rsid w:val="009E34FC"/>
    <w:rsid w:val="00A25BD7"/>
    <w:rsid w:val="00A37092"/>
    <w:rsid w:val="00A42EF3"/>
    <w:rsid w:val="00A5077E"/>
    <w:rsid w:val="00AA74C6"/>
    <w:rsid w:val="00AE0F93"/>
    <w:rsid w:val="00B64092"/>
    <w:rsid w:val="00BB327D"/>
    <w:rsid w:val="00BB3834"/>
    <w:rsid w:val="00BD2707"/>
    <w:rsid w:val="00BD435A"/>
    <w:rsid w:val="00C36643"/>
    <w:rsid w:val="00C81636"/>
    <w:rsid w:val="00C92043"/>
    <w:rsid w:val="00CA38E2"/>
    <w:rsid w:val="00D118AD"/>
    <w:rsid w:val="00D1757B"/>
    <w:rsid w:val="00D56DD1"/>
    <w:rsid w:val="00D646A0"/>
    <w:rsid w:val="00D75124"/>
    <w:rsid w:val="00DC608F"/>
    <w:rsid w:val="00E07287"/>
    <w:rsid w:val="00E3367C"/>
    <w:rsid w:val="00E93509"/>
    <w:rsid w:val="00EC5501"/>
    <w:rsid w:val="00ED5DE8"/>
    <w:rsid w:val="00EF3D8E"/>
    <w:rsid w:val="00F2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ind w:left="576" w:hanging="576"/>
      <w:jc w:val="center"/>
      <w:outlineLvl w:val="1"/>
    </w:pPr>
    <w:rPr>
      <w:sz w:val="72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ind w:left="720" w:hanging="720"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num" w:pos="0"/>
      </w:tabs>
      <w:ind w:left="864" w:hanging="864"/>
      <w:outlineLvl w:val="3"/>
    </w:pPr>
    <w:rPr>
      <w:sz w:val="24"/>
    </w:rPr>
  </w:style>
  <w:style w:type="paragraph" w:styleId="6">
    <w:name w:val="heading 6"/>
    <w:basedOn w:val="a"/>
    <w:next w:val="a"/>
    <w:qFormat/>
    <w:pPr>
      <w:keepNext/>
      <w:widowControl w:val="0"/>
      <w:shd w:val="clear" w:color="auto" w:fill="FFFFFF"/>
      <w:tabs>
        <w:tab w:val="num" w:pos="0"/>
        <w:tab w:val="left" w:pos="713"/>
      </w:tabs>
      <w:autoSpaceDE w:val="0"/>
      <w:ind w:left="1152" w:hanging="1152"/>
      <w:jc w:val="center"/>
      <w:outlineLvl w:val="5"/>
    </w:pPr>
    <w:rPr>
      <w:rFonts w:ascii="Arial" w:hAnsi="Arial"/>
      <w:b/>
      <w:sz w:val="18"/>
    </w:rPr>
  </w:style>
  <w:style w:type="paragraph" w:styleId="8">
    <w:name w:val="heading 8"/>
    <w:basedOn w:val="a"/>
    <w:next w:val="a"/>
    <w:qFormat/>
    <w:pPr>
      <w:tabs>
        <w:tab w:val="num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b/>
    </w:rPr>
  </w:style>
  <w:style w:type="character" w:customStyle="1" w:styleId="WW8Num3z0">
    <w:name w:val="WW8Num3z0"/>
    <w:rPr>
      <w:b/>
    </w:rPr>
  </w:style>
  <w:style w:type="character" w:customStyle="1" w:styleId="20">
    <w:name w:val="Основной шрифт абзаца2"/>
  </w:style>
  <w:style w:type="character" w:customStyle="1" w:styleId="WW8Num7z0">
    <w:name w:val="WW8Num7z0"/>
    <w:rPr>
      <w:rFonts w:ascii="Arial" w:hAnsi="Arial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  <w:color w:val="auto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b/>
    </w:rPr>
  </w:style>
  <w:style w:type="character" w:customStyle="1" w:styleId="WW8Num18z0">
    <w:name w:val="WW8Num18z0"/>
    <w:rPr>
      <w:rFonts w:ascii="Symbol" w:hAnsi="Symbol"/>
      <w:color w:val="auto"/>
    </w:rPr>
  </w:style>
  <w:style w:type="character" w:customStyle="1" w:styleId="WW8Num21z0">
    <w:name w:val="WW8Num21z0"/>
    <w:rPr>
      <w:rFonts w:ascii="Times New Roman" w:eastAsia="Times New Roman" w:hAnsi="Times New Roman" w:cs="Times New Roman"/>
      <w:i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St4z0">
    <w:name w:val="WW8NumSt4z0"/>
    <w:rPr>
      <w:rFonts w:ascii="Times New Roman" w:hAnsi="Times New Roman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Верхний колонтитул Знак"/>
    <w:basedOn w:val="20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6">
    <w:name w:val="Body Text"/>
    <w:basedOn w:val="a"/>
    <w:pPr>
      <w:jc w:val="both"/>
    </w:pPr>
    <w:rPr>
      <w:sz w:val="28"/>
    </w:rPr>
  </w:style>
  <w:style w:type="paragraph" w:styleId="a7">
    <w:name w:val="List"/>
    <w:basedOn w:val="a6"/>
    <w:rPr>
      <w:rFonts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22">
    <w:name w:val="Указатель2"/>
    <w:basedOn w:val="a"/>
    <w:pPr>
      <w:suppressLineNumbers/>
    </w:pPr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paragraph" w:customStyle="1" w:styleId="210">
    <w:name w:val="Основной текст 21"/>
    <w:basedOn w:val="a"/>
    <w:rPr>
      <w:sz w:val="24"/>
    </w:rPr>
  </w:style>
  <w:style w:type="paragraph" w:customStyle="1" w:styleId="13">
    <w:name w:val="Название объекта1"/>
    <w:basedOn w:val="a"/>
    <w:next w:val="a"/>
    <w:pPr>
      <w:shd w:val="clear" w:color="auto" w:fill="FFFFFF"/>
      <w:ind w:firstLine="720"/>
      <w:jc w:val="center"/>
    </w:pPr>
    <w:rPr>
      <w:b/>
      <w:color w:val="000000"/>
      <w:spacing w:val="1"/>
      <w:sz w:val="28"/>
    </w:rPr>
  </w:style>
  <w:style w:type="paragraph" w:customStyle="1" w:styleId="211">
    <w:name w:val="Основной текст с отступом 21"/>
    <w:basedOn w:val="a"/>
    <w:pPr>
      <w:widowControl w:val="0"/>
      <w:shd w:val="clear" w:color="auto" w:fill="FFFFFF"/>
      <w:autoSpaceDE w:val="0"/>
      <w:ind w:firstLine="720"/>
    </w:pPr>
    <w:rPr>
      <w:rFonts w:ascii="Arial" w:hAnsi="Arial"/>
      <w:color w:val="000000"/>
      <w:spacing w:val="1"/>
      <w:sz w:val="24"/>
    </w:rPr>
  </w:style>
  <w:style w:type="paragraph" w:styleId="aa">
    <w:name w:val="Body Text Indent"/>
    <w:basedOn w:val="a"/>
    <w:pPr>
      <w:widowControl w:val="0"/>
      <w:shd w:val="clear" w:color="auto" w:fill="FFFFFF"/>
      <w:autoSpaceDE w:val="0"/>
      <w:spacing w:before="205"/>
      <w:ind w:firstLine="720"/>
    </w:pPr>
    <w:rPr>
      <w:rFonts w:ascii="Arial" w:hAnsi="Arial"/>
      <w:b/>
      <w:color w:val="000000"/>
      <w:spacing w:val="-2"/>
      <w:sz w:val="24"/>
    </w:rPr>
  </w:style>
  <w:style w:type="paragraph" w:customStyle="1" w:styleId="31">
    <w:name w:val="Основной текст с отступом 31"/>
    <w:basedOn w:val="a"/>
    <w:pPr>
      <w:widowControl w:val="0"/>
      <w:shd w:val="clear" w:color="auto" w:fill="FFFFFF"/>
      <w:autoSpaceDE w:val="0"/>
      <w:spacing w:before="144"/>
      <w:ind w:right="4320" w:firstLine="720"/>
    </w:pPr>
    <w:rPr>
      <w:rFonts w:ascii="Arial" w:hAnsi="Arial"/>
      <w:color w:val="000000"/>
      <w:sz w:val="24"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ad">
    <w:name w:val="Содержимое врезки"/>
    <w:basedOn w:val="a6"/>
  </w:style>
  <w:style w:type="paragraph" w:styleId="ae">
    <w:name w:val="header"/>
    <w:basedOn w:val="a"/>
    <w:pPr>
      <w:suppressLineNumbers/>
      <w:tabs>
        <w:tab w:val="center" w:pos="4819"/>
        <w:tab w:val="right" w:pos="9638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36643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ind w:left="576" w:hanging="576"/>
      <w:jc w:val="center"/>
      <w:outlineLvl w:val="1"/>
    </w:pPr>
    <w:rPr>
      <w:sz w:val="72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ind w:left="720" w:hanging="720"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num" w:pos="0"/>
      </w:tabs>
      <w:ind w:left="864" w:hanging="864"/>
      <w:outlineLvl w:val="3"/>
    </w:pPr>
    <w:rPr>
      <w:sz w:val="24"/>
    </w:rPr>
  </w:style>
  <w:style w:type="paragraph" w:styleId="6">
    <w:name w:val="heading 6"/>
    <w:basedOn w:val="a"/>
    <w:next w:val="a"/>
    <w:qFormat/>
    <w:pPr>
      <w:keepNext/>
      <w:widowControl w:val="0"/>
      <w:shd w:val="clear" w:color="auto" w:fill="FFFFFF"/>
      <w:tabs>
        <w:tab w:val="num" w:pos="0"/>
        <w:tab w:val="left" w:pos="713"/>
      </w:tabs>
      <w:autoSpaceDE w:val="0"/>
      <w:ind w:left="1152" w:hanging="1152"/>
      <w:jc w:val="center"/>
      <w:outlineLvl w:val="5"/>
    </w:pPr>
    <w:rPr>
      <w:rFonts w:ascii="Arial" w:hAnsi="Arial"/>
      <w:b/>
      <w:sz w:val="18"/>
    </w:rPr>
  </w:style>
  <w:style w:type="paragraph" w:styleId="8">
    <w:name w:val="heading 8"/>
    <w:basedOn w:val="a"/>
    <w:next w:val="a"/>
    <w:qFormat/>
    <w:pPr>
      <w:tabs>
        <w:tab w:val="num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b/>
    </w:rPr>
  </w:style>
  <w:style w:type="character" w:customStyle="1" w:styleId="WW8Num3z0">
    <w:name w:val="WW8Num3z0"/>
    <w:rPr>
      <w:b/>
    </w:rPr>
  </w:style>
  <w:style w:type="character" w:customStyle="1" w:styleId="20">
    <w:name w:val="Основной шрифт абзаца2"/>
  </w:style>
  <w:style w:type="character" w:customStyle="1" w:styleId="WW8Num7z0">
    <w:name w:val="WW8Num7z0"/>
    <w:rPr>
      <w:rFonts w:ascii="Arial" w:hAnsi="Arial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  <w:color w:val="auto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b/>
    </w:rPr>
  </w:style>
  <w:style w:type="character" w:customStyle="1" w:styleId="WW8Num18z0">
    <w:name w:val="WW8Num18z0"/>
    <w:rPr>
      <w:rFonts w:ascii="Symbol" w:hAnsi="Symbol"/>
      <w:color w:val="auto"/>
    </w:rPr>
  </w:style>
  <w:style w:type="character" w:customStyle="1" w:styleId="WW8Num21z0">
    <w:name w:val="WW8Num21z0"/>
    <w:rPr>
      <w:rFonts w:ascii="Times New Roman" w:eastAsia="Times New Roman" w:hAnsi="Times New Roman" w:cs="Times New Roman"/>
      <w:i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St4z0">
    <w:name w:val="WW8NumSt4z0"/>
    <w:rPr>
      <w:rFonts w:ascii="Times New Roman" w:hAnsi="Times New Roman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Верхний колонтитул Знак"/>
    <w:basedOn w:val="20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6">
    <w:name w:val="Body Text"/>
    <w:basedOn w:val="a"/>
    <w:pPr>
      <w:jc w:val="both"/>
    </w:pPr>
    <w:rPr>
      <w:sz w:val="28"/>
    </w:rPr>
  </w:style>
  <w:style w:type="paragraph" w:styleId="a7">
    <w:name w:val="List"/>
    <w:basedOn w:val="a6"/>
    <w:rPr>
      <w:rFonts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22">
    <w:name w:val="Указатель2"/>
    <w:basedOn w:val="a"/>
    <w:pPr>
      <w:suppressLineNumbers/>
    </w:pPr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paragraph" w:customStyle="1" w:styleId="210">
    <w:name w:val="Основной текст 21"/>
    <w:basedOn w:val="a"/>
    <w:rPr>
      <w:sz w:val="24"/>
    </w:rPr>
  </w:style>
  <w:style w:type="paragraph" w:customStyle="1" w:styleId="13">
    <w:name w:val="Название объекта1"/>
    <w:basedOn w:val="a"/>
    <w:next w:val="a"/>
    <w:pPr>
      <w:shd w:val="clear" w:color="auto" w:fill="FFFFFF"/>
      <w:ind w:firstLine="720"/>
      <w:jc w:val="center"/>
    </w:pPr>
    <w:rPr>
      <w:b/>
      <w:color w:val="000000"/>
      <w:spacing w:val="1"/>
      <w:sz w:val="28"/>
    </w:rPr>
  </w:style>
  <w:style w:type="paragraph" w:customStyle="1" w:styleId="211">
    <w:name w:val="Основной текст с отступом 21"/>
    <w:basedOn w:val="a"/>
    <w:pPr>
      <w:widowControl w:val="0"/>
      <w:shd w:val="clear" w:color="auto" w:fill="FFFFFF"/>
      <w:autoSpaceDE w:val="0"/>
      <w:ind w:firstLine="720"/>
    </w:pPr>
    <w:rPr>
      <w:rFonts w:ascii="Arial" w:hAnsi="Arial"/>
      <w:color w:val="000000"/>
      <w:spacing w:val="1"/>
      <w:sz w:val="24"/>
    </w:rPr>
  </w:style>
  <w:style w:type="paragraph" w:styleId="aa">
    <w:name w:val="Body Text Indent"/>
    <w:basedOn w:val="a"/>
    <w:pPr>
      <w:widowControl w:val="0"/>
      <w:shd w:val="clear" w:color="auto" w:fill="FFFFFF"/>
      <w:autoSpaceDE w:val="0"/>
      <w:spacing w:before="205"/>
      <w:ind w:firstLine="720"/>
    </w:pPr>
    <w:rPr>
      <w:rFonts w:ascii="Arial" w:hAnsi="Arial"/>
      <w:b/>
      <w:color w:val="000000"/>
      <w:spacing w:val="-2"/>
      <w:sz w:val="24"/>
    </w:rPr>
  </w:style>
  <w:style w:type="paragraph" w:customStyle="1" w:styleId="31">
    <w:name w:val="Основной текст с отступом 31"/>
    <w:basedOn w:val="a"/>
    <w:pPr>
      <w:widowControl w:val="0"/>
      <w:shd w:val="clear" w:color="auto" w:fill="FFFFFF"/>
      <w:autoSpaceDE w:val="0"/>
      <w:spacing w:before="144"/>
      <w:ind w:right="4320" w:firstLine="720"/>
    </w:pPr>
    <w:rPr>
      <w:rFonts w:ascii="Arial" w:hAnsi="Arial"/>
      <w:color w:val="000000"/>
      <w:sz w:val="24"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ad">
    <w:name w:val="Содержимое врезки"/>
    <w:basedOn w:val="a6"/>
  </w:style>
  <w:style w:type="paragraph" w:styleId="ae">
    <w:name w:val="header"/>
    <w:basedOn w:val="a"/>
    <w:pPr>
      <w:suppressLineNumbers/>
      <w:tabs>
        <w:tab w:val="center" w:pos="4819"/>
        <w:tab w:val="right" w:pos="9638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36643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6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2E3E3-9855-4A60-B037-753266D5C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ЦЕНТРОСОЮЗ  РОССИИ</vt:lpstr>
    </vt:vector>
  </TitlesOfParts>
  <Company>Microsoft</Company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ЦЕНТРОСОЮЗ  РОССИИ</dc:title>
  <dc:subject/>
  <dc:creator>б</dc:creator>
  <cp:keywords/>
  <cp:lastModifiedBy>Марчук НП</cp:lastModifiedBy>
  <cp:revision>3</cp:revision>
  <cp:lastPrinted>2012-09-14T11:23:00Z</cp:lastPrinted>
  <dcterms:created xsi:type="dcterms:W3CDTF">2014-05-16T08:52:00Z</dcterms:created>
  <dcterms:modified xsi:type="dcterms:W3CDTF">2014-05-16T10:43:00Z</dcterms:modified>
</cp:coreProperties>
</file>